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280" w:type="dxa"/>
        <w:tblLook w:val="04A0" w:firstRow="1" w:lastRow="0" w:firstColumn="1" w:lastColumn="0" w:noHBand="0" w:noVBand="1"/>
      </w:tblPr>
      <w:tblGrid>
        <w:gridCol w:w="287"/>
        <w:gridCol w:w="1649"/>
        <w:gridCol w:w="689"/>
        <w:gridCol w:w="1362"/>
        <w:gridCol w:w="1210"/>
        <w:gridCol w:w="1652"/>
        <w:gridCol w:w="1666"/>
        <w:gridCol w:w="1422"/>
        <w:gridCol w:w="1230"/>
        <w:gridCol w:w="1209"/>
        <w:gridCol w:w="287"/>
      </w:tblGrid>
      <w:tr w:rsidR="009805AD" w:rsidRPr="009805AD" w:rsidTr="009805AD">
        <w:trPr>
          <w:trHeight w:val="390"/>
        </w:trPr>
        <w:tc>
          <w:tcPr>
            <w:tcW w:w="12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</w:rPr>
            </w:pPr>
            <w:r w:rsidRPr="009805AD">
              <w:rPr>
                <w:rFonts w:ascii="Verdana" w:eastAsia="Times New Roman" w:hAnsi="Verdana" w:cs="Times New Roman"/>
                <w:sz w:val="32"/>
                <w:szCs w:val="32"/>
              </w:rPr>
              <w:t>Timeclockwizard</w:t>
            </w:r>
          </w:p>
        </w:tc>
      </w:tr>
      <w:tr w:rsidR="009805AD" w:rsidRPr="009805AD" w:rsidTr="009805AD">
        <w:trPr>
          <w:trHeight w:val="450"/>
        </w:trPr>
        <w:tc>
          <w:tcPr>
            <w:tcW w:w="12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  <w:r w:rsidRPr="009805AD"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  <w:t>Monthly Travel Timesheet</w:t>
            </w:r>
          </w:p>
        </w:tc>
      </w:tr>
      <w:tr w:rsidR="009805AD" w:rsidRPr="009805AD" w:rsidTr="009805AD">
        <w:trPr>
          <w:trHeight w:val="450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36"/>
                <w:szCs w:val="36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  <w:r w:rsidRPr="009805AD">
              <w:rPr>
                <w:rFonts w:ascii="Verdana" w:eastAsia="Times New Roman" w:hAnsi="Verdana" w:cs="Times New Roman"/>
                <w:sz w:val="36"/>
                <w:szCs w:val="3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36"/>
                <w:szCs w:val="36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805AD">
              <w:rPr>
                <w:rFonts w:ascii="Verdana" w:eastAsia="Times New Roman" w:hAnsi="Verdana" w:cs="Times New Roman"/>
                <w:sz w:val="18"/>
                <w:szCs w:val="18"/>
              </w:rPr>
              <w:t>Month begins: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Employee: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Regular Pay Rate per hour/day: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Department: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Travel Pay Rate: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Supervisor: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Allowed Exempt Travel Hours per Month: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13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52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Start Time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End Time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Regular Hours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Travel Hours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Total Hours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5E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76933C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13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Total Hours: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0.00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13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Pay Amount: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$0.00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$0.00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$0.00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10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59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05AD" w:rsidRPr="009805AD" w:rsidTr="009805AD">
        <w:trPr>
          <w:trHeight w:val="255"/>
        </w:trPr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Employee signature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Supervisor signature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9805AD">
              <w:rPr>
                <w:rFonts w:ascii="Verdana" w:eastAsia="Times New Roman" w:hAnsi="Verdana" w:cs="Times New Roman"/>
                <w:sz w:val="20"/>
                <w:szCs w:val="20"/>
              </w:rPr>
              <w:t>Date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AD" w:rsidRPr="009805AD" w:rsidRDefault="009805AD" w:rsidP="00980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41F79" w:rsidRDefault="009805AD">
      <w:bookmarkStart w:id="0" w:name="_GoBack"/>
      <w:bookmarkEnd w:id="0"/>
    </w:p>
    <w:sectPr w:rsidR="00541F79" w:rsidSect="009805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D"/>
    <w:rsid w:val="009805AD"/>
    <w:rsid w:val="00A9424A"/>
    <w:rsid w:val="00D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7411D-92D4-4433-AD29-0C5B7B5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portillo</dc:creator>
  <cp:keywords/>
  <dc:description/>
  <cp:lastModifiedBy>jeffrey portillo</cp:lastModifiedBy>
  <cp:revision>1</cp:revision>
  <dcterms:created xsi:type="dcterms:W3CDTF">2020-01-20T15:02:00Z</dcterms:created>
  <dcterms:modified xsi:type="dcterms:W3CDTF">2020-01-20T15:03:00Z</dcterms:modified>
</cp:coreProperties>
</file>